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7E193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14:paraId="63A5A402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14:paraId="6491D83C" w14:textId="77777777" w:rsidR="00127859" w:rsidRPr="002A1002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นโยบายการบริหารทรัพยากรบุคคล</w:t>
      </w:r>
    </w:p>
    <w:p w14:paraId="4A216B22" w14:textId="77777777" w:rsidR="00127859" w:rsidRPr="002A1002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(พ.ศ.256</w:t>
      </w:r>
      <w:r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4</w:t>
      </w: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-256</w:t>
      </w:r>
      <w:r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6</w:t>
      </w: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)</w:t>
      </w:r>
    </w:p>
    <w:p w14:paraId="7F17E26C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14:paraId="525638BA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  <w:r>
        <w:rPr>
          <w:rFonts w:ascii="TH SarabunIT๙" w:hAnsi="TH SarabunIT๙" w:cs="TH SarabunIT๙"/>
          <w:noProof/>
          <w:sz w:val="90"/>
          <w:szCs w:val="90"/>
          <w:cs/>
        </w:rPr>
        <w:drawing>
          <wp:anchor distT="0" distB="0" distL="114300" distR="114300" simplePos="0" relativeHeight="251659264" behindDoc="0" locked="0" layoutInCell="1" allowOverlap="1" wp14:anchorId="69826A69" wp14:editId="4B393C53">
            <wp:simplePos x="0" y="0"/>
            <wp:positionH relativeFrom="margin">
              <wp:posOffset>585470</wp:posOffset>
            </wp:positionH>
            <wp:positionV relativeFrom="paragraph">
              <wp:posOffset>348615</wp:posOffset>
            </wp:positionV>
            <wp:extent cx="4488658" cy="276225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658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B1C33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14:paraId="1B05A832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14:paraId="43124D92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14:paraId="3036B7DA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14:paraId="3E37E98E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14:paraId="0207D1BE" w14:textId="77777777" w:rsidR="00127859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14:paraId="010621BF" w14:textId="77777777" w:rsidR="00127859" w:rsidRPr="002A1002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เทศบาลตำบลสะพลี</w:t>
      </w:r>
    </w:p>
    <w:p w14:paraId="634946F2" w14:textId="77777777" w:rsidR="00127859" w:rsidRPr="002A1002" w:rsidRDefault="00127859" w:rsidP="001278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อำเภอปะทิว  จังหวัดชุมพร</w:t>
      </w:r>
    </w:p>
    <w:p w14:paraId="0D33A959" w14:textId="77777777" w:rsidR="00127859" w:rsidRDefault="00127859" w:rsidP="001278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F4703C" w14:textId="77777777" w:rsidR="00127859" w:rsidRDefault="00127859" w:rsidP="001278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DCC117E" w14:textId="77777777" w:rsidR="00127859" w:rsidRDefault="00127859" w:rsidP="0090117F">
      <w:pPr>
        <w:spacing w:after="0"/>
        <w:jc w:val="center"/>
        <w:rPr>
          <w:rFonts w:ascii="KodchiangUPC" w:hAnsi="KodchiangUPC" w:cs="KodchiangUPC" w:hint="cs"/>
          <w:b/>
          <w:bCs/>
          <w:sz w:val="56"/>
          <w:szCs w:val="56"/>
        </w:rPr>
      </w:pPr>
    </w:p>
    <w:p w14:paraId="48C80AB4" w14:textId="77777777" w:rsidR="00127859" w:rsidRDefault="00127859" w:rsidP="0090117F">
      <w:pPr>
        <w:spacing w:after="0"/>
        <w:jc w:val="center"/>
        <w:rPr>
          <w:rFonts w:ascii="KodchiangUPC" w:hAnsi="KodchiangUPC" w:cs="KodchiangUPC" w:hint="cs"/>
          <w:b/>
          <w:bCs/>
          <w:sz w:val="56"/>
          <w:szCs w:val="56"/>
        </w:rPr>
      </w:pPr>
    </w:p>
    <w:p w14:paraId="690F09B1" w14:textId="77777777" w:rsidR="0090117F" w:rsidRPr="00AC55A9" w:rsidRDefault="0090117F" w:rsidP="0090117F">
      <w:pPr>
        <w:spacing w:after="0"/>
        <w:jc w:val="center"/>
        <w:rPr>
          <w:rFonts w:ascii="KodchiangUPC" w:hAnsi="KodchiangUPC" w:cs="KodchiangUPC"/>
          <w:b/>
          <w:bCs/>
          <w:sz w:val="56"/>
          <w:szCs w:val="56"/>
        </w:rPr>
      </w:pPr>
      <w:bookmarkStart w:id="0" w:name="_GoBack"/>
      <w:bookmarkEnd w:id="0"/>
      <w:r w:rsidRPr="00AC55A9">
        <w:rPr>
          <w:rFonts w:ascii="KodchiangUPC" w:hAnsi="KodchiangUPC" w:cs="KodchiangUPC"/>
          <w:b/>
          <w:bCs/>
          <w:sz w:val="56"/>
          <w:szCs w:val="56"/>
          <w:cs/>
        </w:rPr>
        <w:lastRenderedPageBreak/>
        <w:t>นโยบายการบริหารทรัพยากรบุคคล</w:t>
      </w:r>
    </w:p>
    <w:p w14:paraId="00F3C61D" w14:textId="77777777" w:rsidR="0090117F" w:rsidRPr="00AC55A9" w:rsidRDefault="0090117F" w:rsidP="0090117F">
      <w:pPr>
        <w:spacing w:after="0"/>
        <w:jc w:val="center"/>
        <w:rPr>
          <w:rFonts w:ascii="KodchiangUPC" w:hAnsi="KodchiangUPC" w:cs="KodchiangUPC"/>
          <w:b/>
          <w:bCs/>
          <w:sz w:val="56"/>
          <w:szCs w:val="56"/>
        </w:rPr>
      </w:pPr>
      <w:r w:rsidRPr="00AC55A9">
        <w:rPr>
          <w:rFonts w:ascii="KodchiangUPC" w:hAnsi="KodchiangUPC" w:cs="KodchiangUPC"/>
          <w:b/>
          <w:bCs/>
          <w:sz w:val="56"/>
          <w:szCs w:val="56"/>
          <w:cs/>
        </w:rPr>
        <w:t>เทศบาลตำบลสะพลี</w:t>
      </w:r>
      <w:r w:rsidR="0044324D" w:rsidRPr="00AC55A9">
        <w:rPr>
          <w:rFonts w:ascii="KodchiangUPC" w:hAnsi="KodchiangUPC" w:cs="KodchiangUPC"/>
          <w:b/>
          <w:bCs/>
          <w:sz w:val="56"/>
          <w:szCs w:val="56"/>
          <w:cs/>
        </w:rPr>
        <w:t xml:space="preserve"> </w:t>
      </w:r>
      <w:r w:rsidRPr="00AC55A9">
        <w:rPr>
          <w:rFonts w:ascii="KodchiangUPC" w:hAnsi="KodchiangUPC" w:cs="KodchiangUPC"/>
          <w:b/>
          <w:bCs/>
          <w:sz w:val="56"/>
          <w:szCs w:val="56"/>
          <w:cs/>
        </w:rPr>
        <w:t xml:space="preserve"> อำเภอปะทิว </w:t>
      </w:r>
      <w:r w:rsidR="0044324D" w:rsidRPr="00AC55A9">
        <w:rPr>
          <w:rFonts w:ascii="KodchiangUPC" w:hAnsi="KodchiangUPC" w:cs="KodchiangUPC"/>
          <w:b/>
          <w:bCs/>
          <w:sz w:val="56"/>
          <w:szCs w:val="56"/>
          <w:cs/>
        </w:rPr>
        <w:t xml:space="preserve"> </w:t>
      </w:r>
      <w:r w:rsidRPr="00AC55A9">
        <w:rPr>
          <w:rFonts w:ascii="KodchiangUPC" w:hAnsi="KodchiangUPC" w:cs="KodchiangUPC"/>
          <w:b/>
          <w:bCs/>
          <w:sz w:val="56"/>
          <w:szCs w:val="56"/>
          <w:cs/>
        </w:rPr>
        <w:t>จังหวัดชุมพร</w:t>
      </w:r>
    </w:p>
    <w:p w14:paraId="2303EED9" w14:textId="77777777" w:rsid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ECA08" w14:textId="77777777" w:rsidR="0090117F" w:rsidRP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97A06" w14:textId="77777777" w:rsid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กระบวนการบริหารทรัพยากรบุคคล จะต้องมีความรู้ ความเข้าใจในกระบวนการ และกิจกรรมต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90117F">
        <w:rPr>
          <w:rFonts w:ascii="TH SarabunIT๙" w:hAnsi="TH SarabunIT๙" w:cs="TH SarabunIT๙"/>
          <w:sz w:val="32"/>
          <w:szCs w:val="32"/>
          <w:cs/>
        </w:rPr>
        <w:t xml:space="preserve">งๆ </w:t>
      </w:r>
      <w:proofErr w:type="spellStart"/>
      <w:r w:rsidRPr="0090117F">
        <w:rPr>
          <w:rFonts w:ascii="TH SarabunIT๙" w:hAnsi="TH SarabunIT๙" w:cs="TH SarabunIT๙"/>
          <w:sz w:val="32"/>
          <w:szCs w:val="32"/>
          <w:cs/>
        </w:rPr>
        <w:t>ตำน</w:t>
      </w:r>
      <w:proofErr w:type="spellEnd"/>
      <w:r w:rsidRPr="0090117F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 และเข้าใจในฎหมาย ระเบียบ และวิธีปฏิบัติต่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งๆ ที</w:t>
      </w:r>
      <w:r w:rsidR="003B494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117F">
        <w:rPr>
          <w:rFonts w:ascii="TH SarabunIT๙" w:hAnsi="TH SarabunIT๙" w:cs="TH SarabunIT๙"/>
          <w:sz w:val="32"/>
          <w:szCs w:val="32"/>
          <w:cs/>
        </w:rPr>
        <w:t>ควบคุ</w:t>
      </w:r>
      <w:r w:rsidR="0084489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0117F">
        <w:rPr>
          <w:rFonts w:ascii="TH SarabunIT๙" w:hAnsi="TH SarabunIT๙" w:cs="TH SarabunIT๙"/>
          <w:sz w:val="32"/>
          <w:szCs w:val="32"/>
          <w:cs/>
        </w:rPr>
        <w:t xml:space="preserve">และกำกับการ ตำเนินการ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0117F">
        <w:rPr>
          <w:rFonts w:ascii="TH SarabunIT๙" w:hAnsi="TH SarabunIT๙" w:cs="TH SarabunIT๙"/>
          <w:sz w:val="32"/>
          <w:szCs w:val="32"/>
          <w:cs/>
        </w:rPr>
        <w:t>พื่อไห้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90117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117F">
        <w:rPr>
          <w:rFonts w:ascii="TH SarabunIT๙" w:hAnsi="TH SarabunIT๙" w:cs="TH SarabunIT๙"/>
          <w:sz w:val="32"/>
          <w:szCs w:val="32"/>
          <w:cs/>
        </w:rPr>
        <w:t>บุคคลที่มีความรู้ 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0117F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มารถหมาะสมเข้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มาสู่องค์กร โดยยึดหลักของคุณธรรมในการดำเนินการ ประกอบกับเป็นการผลักดันให้ผู้บริหารและผู้ปฏิบัติงาน ต้องมองบทบาทตนเองเลยออกไปจากรอบความคิดเดิมไปสู่บทบท และกระบวนทัศน์ห</w:t>
      </w:r>
      <w:r>
        <w:rPr>
          <w:rFonts w:ascii="TH SarabunIT๙" w:hAnsi="TH SarabunIT๙" w:cs="TH SarabunIT๙" w:hint="cs"/>
          <w:sz w:val="32"/>
          <w:szCs w:val="32"/>
          <w:cs/>
        </w:rPr>
        <w:t>มู่</w:t>
      </w:r>
      <w:r w:rsidRPr="0090117F">
        <w:rPr>
          <w:rFonts w:ascii="TH SarabunIT๙" w:hAnsi="TH SarabunIT๙" w:cs="TH SarabunIT๙"/>
          <w:sz w:val="32"/>
          <w:szCs w:val="32"/>
          <w:cs/>
        </w:rPr>
        <w:t>ที่จะต้องเสริมสร้างคุณคำของความสามารถ 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90117F">
        <w:rPr>
          <w:rFonts w:ascii="TH SarabunIT๙" w:hAnsi="TH SarabunIT๙" w:cs="TH SarabunIT๙"/>
          <w:sz w:val="32"/>
          <w:szCs w:val="32"/>
          <w:cs/>
        </w:rPr>
        <w:t>สัมฤทธิ</w:t>
      </w:r>
      <w:r w:rsidR="002A100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117F">
        <w:rPr>
          <w:rFonts w:ascii="TH SarabunIT๙" w:hAnsi="TH SarabunIT๙" w:cs="TH SarabunIT๙"/>
          <w:sz w:val="32"/>
          <w:szCs w:val="32"/>
          <w:cs/>
        </w:rPr>
        <w:t>ผล และความเจริญที่มั่นคง ยั่งยืน ให้กับบุคลากรและองค์กร</w:t>
      </w:r>
    </w:p>
    <w:p w14:paraId="6B5B038E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A45473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เป้าหมายการพัฒนาระบบบริหารงานบุคคล</w:t>
      </w:r>
    </w:p>
    <w:p w14:paraId="44488EFA" w14:textId="77777777" w:rsidR="0090117F" w:rsidRPr="0090117F" w:rsidRDefault="0090117F" w:rsidP="006D61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แนวคิดและทิศทางการพัฒนาการบริหารงานบุคคลส่วนท้องถิ่นเป็นไปตามเจตนารมณ์ของรัฐธรมนูญและหลัการกระจายอำนาจให้แก่องค์กรป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กคร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องส่วนท้องถิ่น จึงกำหนดเป้าหมาย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องการพัฒนาระบบบริหารงานบุคคลส่วนท้องถิ่น ดังนี้</w:t>
      </w:r>
    </w:p>
    <w:p w14:paraId="2EA1E670" w14:textId="77777777" w:rsidR="0090117F" w:rsidRPr="0090117F" w:rsidRDefault="0090117F" w:rsidP="003B49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มีระบบการบริหารงานบุคคล ที่มีความเป็นอิสระตามเจตนารมณ์ของรัฐธรมนูญแห่งราชอาณาจักรไทย โดยเป็นระบบที่ยืดหลักการการบริหารกิจการบ้านเมืองและสังคมที่ดี</w:t>
      </w:r>
    </w:p>
    <w:p w14:paraId="14121375" w14:textId="77777777" w:rsidR="0090117F" w:rsidRPr="0090117F" w:rsidRDefault="0090117F" w:rsidP="003B49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๒. องค์กรปกครองส่วนท้องถิ่น มีระบบการบริหารงานบุคคลที่มีความทันสมัย และมีประสิทธิภาพ ประสิทธิผล ในการบริหารงาน สามารถใช้ทรัพยากรบุคคลในการบริหารและจัดการให้เกิดประโยชน์สูงสุด โดยมีค่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ใช้จ่ายค้นบุคคลไม่เกินร้อยละ ๔๐ ของงบประมาณรายจ่ายประจำป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14812EE5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๓. องค์กรปกครองส่วนท้องถิ่น มีระบบการบริหารงานบุคคลที่ทำให้สามารถปฏิบัติหน้าที่</w:t>
      </w:r>
    </w:p>
    <w:p w14:paraId="3AF0D44B" w14:textId="77777777" w:rsidR="0090117F" w:rsidRP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117F">
        <w:rPr>
          <w:rFonts w:ascii="TH SarabunIT๙" w:hAnsi="TH SarabunIT๙" w:cs="TH SarabunIT๙"/>
          <w:sz w:val="32"/>
          <w:szCs w:val="32"/>
          <w:cs/>
        </w:rPr>
        <w:t>รองรับภารกิจ ที่ได้รับการถ่ายโอนจากราชการบริหารส่วนกลาง และราชการบริหารส่วนภูมิภาคตามแผนการกระจายอำนาจให้แก่องค์กรปกครองส่วนท้องถิ่น พ.ศ.๒๕๔๓ ได้อย่างมีประสิทธิภาพและประสิทธิผล</w:t>
      </w:r>
    </w:p>
    <w:p w14:paraId="440D1790" w14:textId="77777777" w:rsidR="0090117F" w:rsidRP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๔. ส่งเสริมให้บุคลากรได้รับการฝึกอบรมเพื่อพัฒนาบุคลากรและระบบบริหารงานบุคคล</w:t>
      </w:r>
    </w:p>
    <w:p w14:paraId="454DD2BE" w14:textId="77777777" w:rsid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117F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เพื่อตอบสนองนโยบายดังกล่าวในการบริหารทรัพยากรบุคคล จึงมุ่งนั้นที่กระบวนการบริหารทรัพยากรบุคคลในด้านต่างๆ ดังนี้</w:t>
      </w:r>
    </w:p>
    <w:p w14:paraId="559A9E49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B73980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117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FA3E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นโยบายวิเคราะห์อัตรากำลัง</w:t>
      </w:r>
    </w:p>
    <w:p w14:paraId="3B25BB51" w14:textId="77777777" w:rsidR="0090117F" w:rsidRDefault="006D6117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เพื่อสนับสนุนให้การปฏิบัติงานของพนักงานเทศบาลและองค์กรมีประสิทธิภาพ ได้มีการใช้เครื่องมือทางสถิติและตัวชี้วัดต่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 ในการวางแผนอัตรากำลัง โดยเปรียบเทียบภารกิจการปฏิบัติงาน เพื่อเพิ่</w:t>
      </w:r>
      <w:r w:rsidR="0048452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ประสิทธิภาพในการบริหารและพัฒนาบุคลากร รวมทั้งมีโครงสร้างองค์กรและตำแหน่งอย่างมีประสิทธิภาพ เพื่อบร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หา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จัดการทรัพยากรบุคคลให้เกิดประโยชน์สู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สุด นำไปสู่การบรรลุพันธกิจขององค์กรต่อไป</w:t>
      </w:r>
    </w:p>
    <w:p w14:paraId="78BB4622" w14:textId="77777777" w:rsidR="0090117F" w:rsidRDefault="0090117F" w:rsidP="009011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37E70D3" w14:textId="77777777" w:rsid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BB2CD6" w14:textId="77777777"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1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 นโยบายการสรรหาและคัดเลือก</w:t>
      </w:r>
    </w:p>
    <w:p w14:paraId="7BB3F3F1" w14:textId="77777777" w:rsidR="0090117F" w:rsidRDefault="00594679" w:rsidP="00FA3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การสรรหาบุคลากรเชิงรุกเป็นสิ่งที่องค์กรให้ความสำคัญอย่างต่อเนื่อง เพื่อให้ได้บุคลากร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ที่มีคุณภาพ เทศบาลจึงมีประกาศรับสมัครพนักงานจ้างในระบบเปิด และการรับโอนย้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ยพนักงานส่วนท้องถิ่นตามประกาศคณะกรรมการกลางพนักงานเทศบาล สำหรับการคัดเลือกพนักงานเทศบาล เทศบาลตำบล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ให้ความสำคัญกับการคัดเลือกบุคลากร โดยยึดหลักความรู้ ความสมารถ 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ที่เหมาะสมกับงา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ควบคู่กับความเป็นคนดี การสรรหาและคัดเลือกบุคลากรจะตำเนินการผ่านการพิจารณาร่วมกันของ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คณะกรรมการแผนอัตรากำลัง 3 ปี เพื่อให้การคัดเลือกเป็นไปอย่างโปร่งใส และมีความเหมาะสมกับตำแหน่งงาน รวมทั้งใช้เทคโนโลยีและเครื่องมือที่ทันสมัยมาสนับสนุน ซึ่งมุ่งส่งเสริมให้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บุคลากรนั้นๆ ประสบความสำเร็จในสายวิชาชีพ และจะนำไปสู่ความสำเร็จอย่างยั่งยืนขององค์กรต่อไป</w:t>
      </w:r>
    </w:p>
    <w:p w14:paraId="41A25B76" w14:textId="77777777" w:rsidR="00FA3EC7" w:rsidRPr="0090117F" w:rsidRDefault="00FA3EC7" w:rsidP="00FA3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BA1E6" w14:textId="77777777" w:rsidR="0090117F" w:rsidRPr="00FA3EC7" w:rsidRDefault="00FA3EC7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FA3EC7">
        <w:rPr>
          <w:rFonts w:ascii="TH SarabunIT๙" w:hAnsi="TH SarabunIT๙" w:cs="TH SarabunIT๙"/>
          <w:b/>
          <w:bCs/>
          <w:sz w:val="32"/>
          <w:szCs w:val="32"/>
          <w:cs/>
        </w:rPr>
        <w:t>๓. นโยบายค้นบริหารผลการปฏิบัติงาน</w:t>
      </w:r>
    </w:p>
    <w:p w14:paraId="499EBAD6" w14:textId="77777777" w:rsidR="0090117F" w:rsidRDefault="00594679" w:rsidP="001A39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เทศบาลมีการประเมินผลการปฏิบัติงานของพนักงานเทศบาลอย่างเป็นธรรม รวมทั้งเป็นไปตามนโยบายและกลยุทธ์ของทุกสายงาน โดยนำระบบตัวชี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้วัด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ผลการปฏิบัติงาน(</w:t>
      </w:r>
      <w:r w:rsidR="001A391E">
        <w:rPr>
          <w:rFonts w:ascii="TH SarabunIT๙" w:hAnsi="TH SarabunIT๙" w:cs="TH SarabunIT๙"/>
          <w:sz w:val="32"/>
          <w:szCs w:val="32"/>
        </w:rPr>
        <w:t>KPI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) จากเป้าหมายของ</w:t>
      </w:r>
      <w:r w:rsidR="001A391E">
        <w:rPr>
          <w:rFonts w:ascii="TH SarabunIT๙" w:hAnsi="TH SarabunIT๙" w:cs="TH SarabunIT๙"/>
          <w:sz w:val="32"/>
          <w:szCs w:val="32"/>
        </w:rPr>
        <w:t xml:space="preserve"> 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องค์กรลงสู่ระดับหน่วยงานและบุคคลที่สอดคล้องกับแผนอัตรากำลัง ตลอดจนประเมินผลขีดความสามารถต่างๆ</w:t>
      </w:r>
      <w:r w:rsidR="001A391E">
        <w:rPr>
          <w:rFonts w:ascii="TH SarabunIT๙" w:hAnsi="TH SarabunIT๙" w:cs="TH SarabunIT๙"/>
          <w:sz w:val="32"/>
          <w:szCs w:val="32"/>
        </w:rPr>
        <w:t xml:space="preserve"> Corporate Competency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 xml:space="preserve"> เทศบาลนำระบบการบริหารผลการปฏิบัติของพนักงานและผู้บริหารเพื่</w:t>
      </w:r>
      <w:r w:rsidR="00750E8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นำไปสู่การบรรลุเป้าหมายขององค์กรอย่างม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ประสิทธิภาพและประสิทธิผลต่อไป</w:t>
      </w:r>
    </w:p>
    <w:p w14:paraId="69728C1D" w14:textId="77777777" w:rsidR="001A391E" w:rsidRPr="0090117F" w:rsidRDefault="001A391E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7635B6" w14:textId="77777777" w:rsidR="0090117F" w:rsidRPr="00750E82" w:rsidRDefault="00750E82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750E82">
        <w:rPr>
          <w:rFonts w:ascii="TH SarabunIT๙" w:hAnsi="TH SarabunIT๙" w:cs="TH SarabunIT๙"/>
          <w:b/>
          <w:bCs/>
          <w:sz w:val="32"/>
          <w:szCs w:val="32"/>
          <w:cs/>
        </w:rPr>
        <w:t>๔. นโยบายบริหารและพัฒนาทรัพยากรบุคคลด้วยเทคโนโลยีสารสนเทศ</w:t>
      </w:r>
    </w:p>
    <w:p w14:paraId="53F766A6" w14:textId="77777777" w:rsidR="0090117F" w:rsidRDefault="00750E82" w:rsidP="00750E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เทศบาลน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เทคโนโลยีมาประยุกต์ใช้ในการบริหารและพัฒนาทรัพยากรบุคคล เพื่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สนับ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นุนการบริหารทรัพยากรบุคคลให้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เกิด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  <w:cs/>
        </w:rPr>
        <w:t>ความวด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เร็ว ถูต้อง และถ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ดประสิทธิภาพสูงสุด เช่น การสรรหาและเลือกสรรพนักงานเทศบาล (การประกาศรับโอนย้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ยพนักงานเทศบาล การรับสมัครพนักงานจ้าง) ระบบกระบวนการเอกสารอิเลคทรอนิกส์ ระบบกาจัดการข้อมูลความรู้และการประเมินซีดความสามารถ และการจัดทำแผนพัฒนาบุคลากร ระบบการบริหารสวัสดิการสั่งคม (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  <w:cs/>
        </w:rPr>
        <w:t>บี้ย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  <w:cs/>
        </w:rPr>
        <w:t>ยังชีพผู้สู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อายุ ผู้พิการ และผู้ติดเชื้อ </w:t>
      </w:r>
      <w:r w:rsidR="0090117F" w:rsidRPr="0090117F">
        <w:rPr>
          <w:rFonts w:ascii="TH SarabunIT๙" w:hAnsi="TH SarabunIT๙" w:cs="TH SarabunIT๙"/>
          <w:sz w:val="32"/>
          <w:szCs w:val="32"/>
        </w:rPr>
        <w:t>HV)</w:t>
      </w:r>
      <w:r w:rsidR="00B8042C">
        <w:rPr>
          <w:rFonts w:ascii="TH SarabunIT๙" w:hAnsi="TH SarabunIT๙" w:cs="TH SarabunIT๙"/>
          <w:sz w:val="32"/>
          <w:szCs w:val="32"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ระบบประกาศการจัดซื้อจัดจ้างภาครัฐผ่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นระบบอิเล็กทรอนิคส์ 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EGP)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ระบบบันทึ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บัญชี (</w:t>
      </w:r>
      <w:r w:rsidR="0090117F" w:rsidRPr="0090117F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</w:rPr>
        <w:t>aas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</w:rPr>
        <w:t xml:space="preserve">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ระบบศูนย์ข้อมูลบุคลากรท้องถิ่นแห่งชาติ ( นอกจากนั้น เทศบาลตำบล</w:t>
      </w:r>
      <w:r w:rsidR="009C3377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 ได้ใช้ข้อมูลต่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นี้ 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สนับสนุนการตัดสินใจและการกำหนดนโยบายการบริหารและพัฒนาทรัพยากรบุคคล ให้องค์กรประสบความสำเร็จอย่างยั่งยืน และเป็นการรองรับ 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Thailand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๔.๐ ต่อไป</w:t>
      </w:r>
    </w:p>
    <w:p w14:paraId="5529DED9" w14:textId="77777777" w:rsidR="00066DAA" w:rsidRPr="0090117F" w:rsidRDefault="00066DAA" w:rsidP="00750E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6FDED" w14:textId="77777777" w:rsidR="0090117F" w:rsidRPr="00130CF2" w:rsidRDefault="00130CF2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130CF2">
        <w:rPr>
          <w:rFonts w:ascii="TH SarabunIT๙" w:hAnsi="TH SarabunIT๙" w:cs="TH SarabunIT๙"/>
          <w:b/>
          <w:bCs/>
          <w:sz w:val="32"/>
          <w:szCs w:val="32"/>
          <w:cs/>
        </w:rPr>
        <w:t>๕. นโยบายสวัสดิการและผลตอบแทน</w:t>
      </w:r>
    </w:p>
    <w:p w14:paraId="1E5857CC" w14:textId="77777777" w:rsidR="0090117F" w:rsidRPr="0090117F" w:rsidRDefault="00130CF2" w:rsidP="00130C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 มีการกำหนดผลตอบแทน สิทธิประโยชน์ และสวัสดิการต่าง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ตามความรับผิดชอบ สอดคล้องกับความสามารถของพนักงานในทุกระดับภายในองค์กร โดยมีการประเมินและวิเคราะห์คงานตามมาตรฐานกำหนดตำแหน่งให้มีความเป็นปัจจุบันตลอดเวลาและเหมาะสมกับระดับหน้าที่ความรับผิดชอบของแต่ละตำแหน่งให้สอดคล้องกับการดำเนินขององค์กร เพื่อให้พนักงานได้รับผลตอบแทน สิทธิประโยชน์และสวัสดิการที่เป็นไปตามระเบียบ กฎหมาย อย่างเป็นธรรม</w:t>
      </w:r>
    </w:p>
    <w:p w14:paraId="3E2CF9C3" w14:textId="77777777" w:rsidR="00130CF2" w:rsidRDefault="00BD7255" w:rsidP="00BD725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E7680B6" w14:textId="77777777" w:rsidR="00130CF2" w:rsidRDefault="00130CF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349BEA" w14:textId="77777777" w:rsidR="0090117F" w:rsidRPr="00BD7255" w:rsidRDefault="00BD7255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BD7255">
        <w:rPr>
          <w:rFonts w:ascii="TH SarabunIT๙" w:hAnsi="TH SarabunIT๙" w:cs="TH SarabunIT๙"/>
          <w:b/>
          <w:bCs/>
          <w:sz w:val="32"/>
          <w:szCs w:val="32"/>
          <w:cs/>
        </w:rPr>
        <w:t>๖. นโยบายสร้างความสัมพันธ์และผูกพันภายในองค์กร</w:t>
      </w:r>
    </w:p>
    <w:p w14:paraId="144E12AA" w14:textId="77777777" w:rsidR="0027342A" w:rsidRDefault="00BD7255" w:rsidP="005356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 ให้ความสำคัญอย่างมากกับการสร้างความสัมพันธ์ระหว่างผู้บริหารสมาชิกสภาเทศบาล และพนักงานทศบาลทุกระดับภายในองค์กร รวมทั้งการสื่อสารภายในองค์กรแบบ ๒</w:t>
      </w:r>
      <w:r w:rsidR="00B80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="00B8042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Two way Communication)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เพื่อรับฟังความคิดเห็นต่างๆ แลกเปลี่ยนแนวคิดมุมมอง นำเสนอแนวคิดใหม่ๆ เชิงสร้างสรรค์ของพนักงาน และนำผลที่ได้ไปปรับปรุงแนวทางการดำเนินงานแลกระบวนการต่างๆ ให้มีประสิทธิภาพมากยิ่งขึ้น และส่งเสริมการทำงานเป็นทีม 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Team of 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</w:rPr>
        <w:t>Profesionals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</w:rPr>
        <w:t xml:space="preserve">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ค่านิยมและวัฒนธรรมองค์กรให้เกิดการประสานงานและการทำงานร่วมกันอย่างมีประสิทธิภาพ ซึ่งในปีที่ผ่านมาเทศบาลตำบลศรีดอนชัยจึงจัดกิจกรรมต่</w:t>
      </w:r>
      <w:r w:rsidR="005356E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 มากมาย เช่น การจัดกิจกรรมทำความสะอาดในสำนักงานเทศบาล (กิจกรรม ๕</w:t>
      </w:r>
      <w:r w:rsidR="00BF4E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ส) การแข่งขันกีฬาท้องถิ่นสัมพันธ์ระหว่างองค์กรปกครองท้องถิ่นในเขตอำเภอ</w:t>
      </w:r>
      <w:r w:rsidR="005356E6"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 การแข่งขันกีฬาระหว่างหน่วยงานราชการ หน่วยงานรัฐวิสาหกิจ และองค์กรเอกชน ในเขตอำเภอเชียงของ การจัดกิจกรรมจิตอาสาร่วมกับประชาชนทั่วไป</w:t>
      </w:r>
    </w:p>
    <w:p w14:paraId="122EAF26" w14:textId="77777777" w:rsidR="0027342A" w:rsidRDefault="0027342A" w:rsidP="005356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01EF71" w14:textId="77777777" w:rsidR="0090117F" w:rsidRPr="0027342A" w:rsidRDefault="0090117F" w:rsidP="002734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342A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การดำเนินการตามนโยบายการบริหารทรัพยากรบุคคล</w:t>
      </w:r>
    </w:p>
    <w:p w14:paraId="794B8316" w14:textId="77777777" w:rsidR="0027342A" w:rsidRDefault="0027342A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F0D64E" w14:textId="77777777" w:rsid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7342A">
        <w:rPr>
          <w:rFonts w:ascii="TH SarabunIT๙" w:hAnsi="TH SarabunIT๙" w:cs="TH SarabunIT๙"/>
          <w:b/>
          <w:bCs/>
          <w:sz w:val="32"/>
          <w:szCs w:val="32"/>
          <w:cs/>
        </w:rPr>
        <w:t>๑. นโยบายด้านการวิเคราะห์อัตรากำลัง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27342A" w14:paraId="3D974298" w14:textId="77777777" w:rsidTr="0027342A">
        <w:tc>
          <w:tcPr>
            <w:tcW w:w="4388" w:type="dxa"/>
          </w:tcPr>
          <w:p w14:paraId="125A5D28" w14:textId="77777777" w:rsidR="0027342A" w:rsidRDefault="0027342A" w:rsidP="00273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2FB493CF" w14:textId="77777777" w:rsidR="0027342A" w:rsidRDefault="0027342A" w:rsidP="00273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7342A" w14:paraId="1E925609" w14:textId="77777777" w:rsidTr="0027342A">
        <w:tc>
          <w:tcPr>
            <w:tcW w:w="4388" w:type="dxa"/>
          </w:tcPr>
          <w:p w14:paraId="6EE28540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 ๓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14:paraId="031EE5C2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61008B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5EAFC3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99F77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B7409E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89" w:type="dxa"/>
          </w:tcPr>
          <w:p w14:paraId="7D36C390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F5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ใช้แผนอัตรากำลัง ๓ ปี ของเทศบาลตำบล</w:t>
            </w:r>
          </w:p>
          <w:p w14:paraId="38F9672B" w14:textId="3E35E771" w:rsidR="0027342A" w:rsidRPr="0090117F" w:rsidRDefault="0027342A" w:rsidP="00423A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ในการวิเคราะห์อัตรากำลัง เพื่อจัดทำกรอบอัตรากำลังพนักงานเทศบาลในแต่ละส่วนราชการ และนำไปสู่การกำหนดจำนวนประเภท และระดับตำแหน่ง เสนอคณะกรรมการจัดทำแผ</w:t>
            </w:r>
            <w:r w:rsidR="00663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 ๓ ปี ของเทศบาลตำบล</w:t>
            </w:r>
            <w:r w:rsidR="00AB09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14:paraId="52F7C033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F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มีการติดตาม ประเมินผล และปรับปรุงแผน</w:t>
            </w:r>
          </w:p>
          <w:p w14:paraId="05954DBB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อัตรากำลัง๓ปี อย่างต่อเนื่อง และนำไปสู่การ</w:t>
            </w:r>
          </w:p>
          <w:p w14:paraId="4BD3B34F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กำหนดจำนวน /ตำแหน่ง เพิ่ม หรือ ลด จำนวน</w:t>
            </w:r>
          </w:p>
          <w:p w14:paraId="1392B644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เสนอ คณะกรรมการพนักงานเทศบาล</w:t>
            </w:r>
          </w:p>
          <w:p w14:paraId="7E671D00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จังหวัดเชียงราย เช่น การปรับปรุงตำแหน่ง</w:t>
            </w:r>
          </w:p>
          <w:p w14:paraId="54D08215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สำหรับพนักงานเทศบาลให้ดำรงตำแหน่งที่สูงขึ้น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5E1B4DD9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การขอเพิ่มอัตรากำลังข้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ราชการ/พนักงานจ้าง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14:paraId="58865F16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การปรับเปลี่ยนตำแหน่งพนักงานจ้างทั่วไปเป็น</w:t>
            </w:r>
          </w:p>
          <w:p w14:paraId="35FAC65B" w14:textId="77777777"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พนักงานจ้างตามภารกิจ</w:t>
            </w:r>
          </w:p>
          <w:p w14:paraId="70985218" w14:textId="77777777"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FB5FB9" w14:textId="77777777"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42ED9" w14:textId="77777777"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D61160" w14:textId="77777777" w:rsidR="0067155B" w:rsidRDefault="0067155B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561D8" w14:textId="77777777" w:rsidR="0027342A" w:rsidRDefault="0017591C" w:rsidP="001759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14:paraId="126790BC" w14:textId="77777777"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83A1D" w14:textId="77777777" w:rsidR="0017591C" w:rsidRPr="0017591C" w:rsidRDefault="0017591C" w:rsidP="0017591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591C">
        <w:rPr>
          <w:rFonts w:ascii="TH SarabunIT๙" w:hAnsi="TH SarabunIT๙" w:cs="TH SarabunIT๙"/>
          <w:b/>
          <w:bCs/>
          <w:sz w:val="32"/>
          <w:szCs w:val="32"/>
          <w:cs/>
        </w:rPr>
        <w:t>๒. นโยบายด้านการสรรหาและคัดเลือก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7591C" w14:paraId="7D9E1672" w14:textId="77777777" w:rsidTr="0017591C">
        <w:tc>
          <w:tcPr>
            <w:tcW w:w="4388" w:type="dxa"/>
          </w:tcPr>
          <w:p w14:paraId="644A3EC1" w14:textId="77777777" w:rsidR="0017591C" w:rsidRDefault="0017591C" w:rsidP="001759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0F565240" w14:textId="77777777" w:rsidR="0017591C" w:rsidRDefault="0017591C" w:rsidP="001759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7591C" w14:paraId="4309EAD6" w14:textId="77777777" w:rsidTr="0017591C">
        <w:tc>
          <w:tcPr>
            <w:tcW w:w="4388" w:type="dxa"/>
          </w:tcPr>
          <w:p w14:paraId="34D01245" w14:textId="77777777" w:rsidR="0017591C" w:rsidRDefault="0017591C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การสรรหาและคัดเลือก</w:t>
            </w:r>
          </w:p>
        </w:tc>
        <w:tc>
          <w:tcPr>
            <w:tcW w:w="4389" w:type="dxa"/>
          </w:tcPr>
          <w:p w14:paraId="2D59A879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มีแนวทางการปฏิบัติการสรรหาตามวิธีและ</w:t>
            </w:r>
          </w:p>
          <w:p w14:paraId="63A107C4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หลักเกณฑ์ของคณะกรรมการพนักงานเทศบาล</w:t>
            </w:r>
          </w:p>
          <w:p w14:paraId="33B3D3EE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จังหวัดกำหนด</w:t>
            </w:r>
          </w:p>
          <w:p w14:paraId="14D61041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DE3D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สรรหาพนักงานเทศบาลตามกรอบระยะเวลาใน</w:t>
            </w:r>
          </w:p>
          <w:p w14:paraId="733A4954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การสรหา บรรจุ และแต่งตั้ง ตามระเบียบ/</w:t>
            </w:r>
          </w:p>
          <w:p w14:paraId="1E1C12CE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ประกาศ/มติ 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ก.ท.จ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อย่างชัดเจน</w:t>
            </w:r>
          </w:p>
          <w:p w14:paraId="360A22E8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DE3D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มีแผนและสามารถสรรหา บรรจุ และแต่งตั้ง</w:t>
            </w:r>
          </w:p>
          <w:p w14:paraId="3DE9EF5B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ได้ตามกรอบอัตรากำลัง</w:t>
            </w:r>
          </w:p>
          <w:p w14:paraId="52903E10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มีแผนและสามารถสรรหาพนักงานจ้างได้ตาม</w:t>
            </w:r>
          </w:p>
          <w:p w14:paraId="02A9DB03" w14:textId="77777777"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กรอบอัตรากำลัง</w:t>
            </w:r>
          </w:p>
          <w:p w14:paraId="4943A47B" w14:textId="77777777" w:rsidR="0017591C" w:rsidRDefault="0017591C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82F0A7" w14:textId="77777777" w:rsidR="0090117F" w:rsidRPr="003958ED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571980" w14:textId="77777777" w:rsidR="0090117F" w:rsidRPr="003958ED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958ED">
        <w:rPr>
          <w:rFonts w:ascii="TH SarabunIT๙" w:hAnsi="TH SarabunIT๙" w:cs="TH SarabunIT๙"/>
          <w:b/>
          <w:bCs/>
          <w:sz w:val="32"/>
          <w:szCs w:val="32"/>
          <w:cs/>
        </w:rPr>
        <w:t>๓. นโยบายค้นการบริหารผลการปฏิบัติงาน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958ED" w14:paraId="79F8205C" w14:textId="77777777" w:rsidTr="003958ED">
        <w:tc>
          <w:tcPr>
            <w:tcW w:w="4388" w:type="dxa"/>
          </w:tcPr>
          <w:p w14:paraId="187A0D75" w14:textId="77777777" w:rsidR="003958ED" w:rsidRPr="003958ED" w:rsidRDefault="003958ED" w:rsidP="00395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1D62FFB2" w14:textId="77777777" w:rsidR="003958ED" w:rsidRPr="003958ED" w:rsidRDefault="003958ED" w:rsidP="00395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958ED" w14:paraId="456A6479" w14:textId="77777777" w:rsidTr="003958ED">
        <w:tc>
          <w:tcPr>
            <w:tcW w:w="4388" w:type="dxa"/>
          </w:tcPr>
          <w:p w14:paraId="3EFE5B50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การบริหารผลการปฏิบัติงาน</w:t>
            </w:r>
          </w:p>
          <w:p w14:paraId="3F01E980" w14:textId="77777777" w:rsidR="003958ED" w:rsidRDefault="003958ED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14:paraId="47679A62" w14:textId="77777777" w:rsidR="003958ED" w:rsidRPr="0090117F" w:rsidRDefault="00DE3DF1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958ED"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ปฏิบัติตามหลักเกณฑ์และวิธีการประเมินผล</w:t>
            </w:r>
          </w:p>
          <w:p w14:paraId="6C9A74FF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 เพื่อประเมินผลการปฏิบัติงานสำหรับเลื่อนขั้นเงินเตือนของข้าราชการ/เลื่อนค่าตอบแทนของพนักงานจ้าง</w:t>
            </w:r>
          </w:p>
          <w:p w14:paraId="7C873AD7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KPI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ระดับบุคคลสอดคล้องกับมาตรฐานกำหนด</w:t>
            </w:r>
          </w:p>
          <w:p w14:paraId="6AE952FF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ของแต่ละตำแหน่ง แต่ละกอง / ส่วน</w:t>
            </w:r>
          </w:p>
          <w:p w14:paraId="1421FB72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เพื่อกำหนดเป็นเงื่อนไขในการคัดเลือกบุคคลที่มี</w:t>
            </w:r>
          </w:p>
          <w:p w14:paraId="76B81329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 หรือสมรรถนะสูง เพื่อพัฒนาความก้าวหน้าในอาชีพ และเป็นเงื่อนไขในการกำหนดระดับตำแหน่งให้สูงขึ้น</w:t>
            </w:r>
          </w:p>
          <w:p w14:paraId="0EC4086E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ผลการประเมินที่ได้สามารถจำแนกควา</w:t>
            </w:r>
            <w:r w:rsidR="00671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แตกต่างและจัดลำดับผลการปฏิบัติงานของพนักงานได้อย่างชัดเจนและและมีประสิทธิภาพ เพื่อใช้ประกอบการปรับปรุงและพัฒนาคุณภาพงานของข้าราชการในแต่ละตำแหน่ง และเป็นการ</w:t>
            </w:r>
          </w:p>
          <w:p w14:paraId="1184133E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ส่งเสริมหรือเป็นแรงจูงใจพนักงานเทศบาลให้</w:t>
            </w:r>
          </w:p>
          <w:p w14:paraId="12E2FC9B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ปฏิบัติงานอย่างเต็มความสามารถและแข่งขันกัน</w:t>
            </w:r>
          </w:p>
          <w:p w14:paraId="290179F0" w14:textId="77777777"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ด้วยผลงาน</w:t>
            </w:r>
          </w:p>
          <w:p w14:paraId="38AFA56F" w14:textId="77777777" w:rsidR="003958ED" w:rsidRDefault="003958ED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9D44EF" w14:textId="77777777" w:rsidR="00AB0972" w:rsidRDefault="00AB0972" w:rsidP="003958E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6A4989" w14:textId="77777777" w:rsidR="003958ED" w:rsidRDefault="003958ED" w:rsidP="003958E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4993D5E6" w14:textId="77777777" w:rsidR="003958ED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81BD2F" w14:textId="77777777" w:rsidR="00CA3F5F" w:rsidRPr="00CA3F5F" w:rsidRDefault="00CA3F5F" w:rsidP="00CA3F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F5F">
        <w:rPr>
          <w:rFonts w:ascii="TH SarabunIT๙" w:hAnsi="TH SarabunIT๙" w:cs="TH SarabunIT๙"/>
          <w:b/>
          <w:bCs/>
          <w:sz w:val="32"/>
          <w:szCs w:val="32"/>
          <w:cs/>
        </w:rPr>
        <w:t>๔ นโยบายค้นการบริหารและพัฒนาทรัพยากรบุคคลด้วยเทคโนโลยีสารสนเทศ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A3F5F" w14:paraId="2F40BCC6" w14:textId="77777777" w:rsidTr="00CA3F5F">
        <w:tc>
          <w:tcPr>
            <w:tcW w:w="4388" w:type="dxa"/>
          </w:tcPr>
          <w:p w14:paraId="57438BBD" w14:textId="77777777" w:rsidR="00CA3F5F" w:rsidRPr="00CA3F5F" w:rsidRDefault="00CA3F5F" w:rsidP="00CA3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5554BF6E" w14:textId="77777777" w:rsidR="00CA3F5F" w:rsidRPr="00CA3F5F" w:rsidRDefault="00CA3F5F" w:rsidP="00CA3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CA3F5F" w14:paraId="42B4C005" w14:textId="77777777" w:rsidTr="00CA3F5F">
        <w:tc>
          <w:tcPr>
            <w:tcW w:w="4388" w:type="dxa"/>
          </w:tcPr>
          <w:p w14:paraId="6196BB4A" w14:textId="77777777" w:rsidR="00CA3F5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การบริหารและพัฒนาทรัพยากรบุคคล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</w:t>
            </w:r>
          </w:p>
          <w:p w14:paraId="6E9BEB09" w14:textId="77777777"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49A59" w14:textId="77777777"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23FB1" w14:textId="77777777"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8250C7" w14:textId="77777777"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14:paraId="2761B637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ในระบบงานหรือเทคโนโลยีสารสนเทศ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ในระบบงานหรือ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ระบบการให้บริการด้านการบริหารทรัพยากรบุคคล</w:t>
            </w:r>
          </w:p>
          <w:p w14:paraId="6A98203D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มีระบบเทคโนโลยีสารสนเทศในการจัดเก็บข้อมูลเกี่ยวกับบุคคลขององค์กร</w:t>
            </w:r>
          </w:p>
          <w:p w14:paraId="6919B034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มีการปรับปรุงฐานข้อมูลเกี่ยวกับบุคคลในระบบ</w:t>
            </w:r>
          </w:p>
          <w:p w14:paraId="1989B840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เทคโนโลยีสารสนเทศอย่างสม่ำเสมอ</w:t>
            </w:r>
          </w:p>
          <w:p w14:paraId="536E1E4E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มีการพัฒนาระบบงานหรือระบบการให้บริการ</w:t>
            </w:r>
          </w:p>
          <w:p w14:paraId="428D72DF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ด้านการบริหารทรัพยากรบุคคลที่สามารถเชื่อม</w:t>
            </w:r>
          </w:p>
          <w:p w14:paraId="477CBB5D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โยงกับระบบเทคโนโลยีสารสนเทศฐานข้อมูล</w:t>
            </w:r>
          </w:p>
          <w:p w14:paraId="172CBD46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เกี่ยวกับบุคคลได้ เช่น</w:t>
            </w:r>
          </w:p>
          <w:p w14:paraId="2A65DBC8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โปรแกรมระบบสารสนเทศทรัพยากรบุคคล</w:t>
            </w:r>
          </w:p>
          <w:p w14:paraId="20AD47B9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ของข้าราการ พนักงานจ้าง พนักงานครู</w:t>
            </w:r>
          </w:p>
          <w:p w14:paraId="32A5434C" w14:textId="34FC9C9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="00663A49">
              <w:rPr>
                <w:rFonts w:ascii="TH SarabunIT๙" w:hAnsi="TH SarabunIT๙" w:cs="TH SarabunIT๙"/>
                <w:sz w:val="32"/>
                <w:szCs w:val="32"/>
              </w:rPr>
              <w:t>L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HR</w:t>
            </w:r>
          </w:p>
          <w:p w14:paraId="09139234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โปรแกรมระบบ 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 E-office, E-plan</w:t>
            </w:r>
          </w:p>
          <w:p w14:paraId="4EDC9554" w14:textId="77777777"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ccis</w:t>
            </w:r>
            <w:proofErr w:type="spellEnd"/>
          </w:p>
          <w:p w14:paraId="7F599972" w14:textId="77777777" w:rsidR="00015CF3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093C4" w14:textId="77777777" w:rsidR="00015CF3" w:rsidRDefault="00015CF3" w:rsidP="00015C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31188AA" w14:textId="77777777" w:rsidR="00CA3F5F" w:rsidRDefault="00CA3F5F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3746A0" w14:textId="77777777" w:rsidR="003958ED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9D348E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F5E98D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0DA861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018021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9D6B99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359EDA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1BFBF8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9E2CCB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91719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68127F" w14:textId="77777777"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9A41A5" w14:textId="77777777"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D51090" w14:textId="77777777"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E931F0" w14:textId="77777777"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2DA4EC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1CB850" w14:textId="77777777" w:rsidR="00B6018F" w:rsidRDefault="001A09B5" w:rsidP="001A09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5DD7D94F" w14:textId="77777777"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B89C78" w14:textId="77777777" w:rsid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01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นโยบายด้านสวัสดิการและผลตอบแทน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A09B5" w14:paraId="28118558" w14:textId="77777777" w:rsidTr="001A09B5">
        <w:tc>
          <w:tcPr>
            <w:tcW w:w="4388" w:type="dxa"/>
          </w:tcPr>
          <w:p w14:paraId="1157693C" w14:textId="77777777" w:rsidR="001A09B5" w:rsidRPr="001A09B5" w:rsidRDefault="001A09B5" w:rsidP="001A09B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616CDAC4" w14:textId="77777777" w:rsidR="001A09B5" w:rsidRPr="001A09B5" w:rsidRDefault="001A09B5" w:rsidP="001A09B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A09B5" w14:paraId="44A44DCA" w14:textId="77777777" w:rsidTr="001A09B5">
        <w:tc>
          <w:tcPr>
            <w:tcW w:w="4388" w:type="dxa"/>
          </w:tcPr>
          <w:p w14:paraId="43354946" w14:textId="77777777" w:rsidR="001A09B5" w:rsidRDefault="001A09B5" w:rsidP="00B6018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สวัสดิการและผลตอบแทน</w:t>
            </w:r>
          </w:p>
        </w:tc>
        <w:tc>
          <w:tcPr>
            <w:tcW w:w="4389" w:type="dxa"/>
          </w:tcPr>
          <w:p w14:paraId="6E48E721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พระราชบัญญัติ บำเหน็จบำนาญข้</w:t>
            </w:r>
            <w:r w:rsidR="006507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ราชการ</w:t>
            </w:r>
          </w:p>
          <w:p w14:paraId="7DD7E1FC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ส่วนท้องถิ่น(ฉบับที่ ๓) พ.ศ. ๒๕๔๘</w:t>
            </w:r>
          </w:p>
          <w:p w14:paraId="5E056A45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14:paraId="10CABE4C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</w:t>
            </w:r>
            <w:r w:rsidR="00C313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ดิ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การเกี่ยวกับการรักษาพยาบาลพนักงาน</w:t>
            </w:r>
          </w:p>
          <w:p w14:paraId="4CF32C4C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 พ.ศ.๒๕๔๑ แก้ไขถึง ๒๕๔๙</w:t>
            </w:r>
          </w:p>
          <w:p w14:paraId="27F72C6A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14:paraId="506F98F4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สวัสดิการเกี่ยวกับการศึกษาของบุตรพนักงาน</w:t>
            </w:r>
          </w:p>
          <w:p w14:paraId="644B9631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 พ.ศ.๒๕๔๑ แก้ไขถึง ๒๕๔๙</w:t>
            </w:r>
          </w:p>
          <w:p w14:paraId="42CDAF91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14:paraId="67D51861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ค่าเช่าบ้านของข้าราชการส่วนท้องถิ่น พ.ศ.</w:t>
            </w:r>
          </w:p>
          <w:p w14:paraId="75151EBF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๒๕๔๘ แก้ไขถึง ๒๕๕๙</w:t>
            </w:r>
          </w:p>
          <w:p w14:paraId="4649799A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ปฏิบัติตามระเบียบคณะกรรมการ ก.กลาง</w:t>
            </w:r>
          </w:p>
          <w:p w14:paraId="0BCAD84C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 หลักเกณฑ์และวิธีการขอรับเงินค่</w:t>
            </w:r>
            <w:r w:rsidR="006507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ทำขวัญ</w:t>
            </w:r>
          </w:p>
          <w:p w14:paraId="7FD89CCB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ของพนักงานส่วนท้องถิ่นและลูกจ้างขององค์กร</w:t>
            </w:r>
          </w:p>
          <w:p w14:paraId="34041900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ปกครองส่วนท้องถิ่น พ.ศ. ๒๕๔๘</w:t>
            </w:r>
          </w:p>
          <w:p w14:paraId="1C3FD537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ปฏิบัติตามประกาศ ก.กลาง เรื่อง กำหนดเงื่อนไขและวิธีการกำหนดประโยชน์ตอบแทนอื่นเป็นกรณีพิเศษอันมีลักษณะเป็นเงินรางวัลประจำปี</w:t>
            </w:r>
          </w:p>
          <w:p w14:paraId="57E36C01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สำหรับพนักงานเทศบาล ลูกจ้าง และพนักงาน</w:t>
            </w:r>
          </w:p>
          <w:p w14:paraId="4AB35813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จ้างของเทศบาล พ.ศ.๒๕๕๘</w:t>
            </w:r>
          </w:p>
          <w:p w14:paraId="5D46B874" w14:textId="77777777" w:rsidR="001A09B5" w:rsidRPr="00B6018F" w:rsidRDefault="00E8482D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8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1A09B5"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ประกาศคณะกรรมการพนักงานเทศบาลจังหวัด</w:t>
            </w:r>
          </w:p>
          <w:p w14:paraId="7D1F1506" w14:textId="77777777" w:rsidR="001A09B5" w:rsidRPr="00B6018F" w:rsidRDefault="00C31333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ชุมพร</w:t>
            </w:r>
            <w:r w:rsidR="001A09B5"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เรื่อง กำหนดหลักเกณฑ์เกี่ยวกับการ</w:t>
            </w:r>
          </w:p>
          <w:p w14:paraId="2C76940C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ให้พนักงานเทศบาล ลูกจ้าง และพนักงานจ้าง</w:t>
            </w:r>
          </w:p>
          <w:p w14:paraId="5C1A566A" w14:textId="77777777"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ของเทศบาลได้รับเงินเพิ่มการครองชีพชั่วคราว</w:t>
            </w:r>
          </w:p>
          <w:p w14:paraId="79721A57" w14:textId="77777777" w:rsidR="001A09B5" w:rsidRPr="00B6018F" w:rsidRDefault="001A09B5" w:rsidP="001A0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ฉบับที่ ๒) พ.ศ.๒๕๕๘</w:t>
            </w:r>
          </w:p>
          <w:p w14:paraId="296962C9" w14:textId="77777777" w:rsidR="001A09B5" w:rsidRDefault="001A09B5" w:rsidP="00B6018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FF7124" w14:textId="77777777" w:rsidR="001A09B5" w:rsidRDefault="001A09B5" w:rsidP="002508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E4924CF" w14:textId="77777777" w:rsidR="00B6018F" w:rsidRP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715FEA8" w14:textId="77777777" w:rsidR="003958ED" w:rsidRPr="00B6018F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D72468" w14:textId="77777777" w:rsid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9C9E84" w14:textId="77777777" w:rsidR="003D4114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7A2E28" w14:textId="77777777"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498635" w14:textId="77777777"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AE5249" w14:textId="77777777"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976263" w14:textId="77777777" w:rsidR="003D4114" w:rsidRDefault="003D4114" w:rsidP="003D41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49A6155B" w14:textId="77777777" w:rsidR="003D4114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8E100A" w14:textId="77777777" w:rsidR="003D4114" w:rsidRPr="003D4114" w:rsidRDefault="003D4114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D411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411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นโยบายด้านการสร้างความสัมพันธ์และผูกพันภายในองค์กร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D4114" w14:paraId="79BB8B94" w14:textId="77777777" w:rsidTr="003D4114">
        <w:tc>
          <w:tcPr>
            <w:tcW w:w="4388" w:type="dxa"/>
          </w:tcPr>
          <w:p w14:paraId="7C0A0A26" w14:textId="77777777" w:rsidR="003D4114" w:rsidRPr="003D4114" w:rsidRDefault="003D4114" w:rsidP="003D41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14:paraId="28344EB0" w14:textId="77777777" w:rsidR="003D4114" w:rsidRPr="003D4114" w:rsidRDefault="003D4114" w:rsidP="003D41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D4114" w14:paraId="4FF13E15" w14:textId="77777777" w:rsidTr="003D4114">
        <w:tc>
          <w:tcPr>
            <w:tcW w:w="4388" w:type="dxa"/>
          </w:tcPr>
          <w:p w14:paraId="2AE69E35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การสร้างความสัมพันธ์และผูกพันภายใน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</w:t>
            </w:r>
          </w:p>
          <w:p w14:paraId="6C503164" w14:textId="77777777"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14:paraId="5B83B6DF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มีการจัดอุปกรณ์ในการทำงานและกระบวนการ องค์กรเจ้าหน้าที่สัมพันธ์ขั้นพื้นฐานเพื่ออำนวยความสะดวกในการปฏิบัติงานให้กับบุคลากร</w:t>
            </w:r>
          </w:p>
          <w:p w14:paraId="670B786E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จัดให้มีกิจกรรมการพัฒนาคุณภาพชีวิตของ</w:t>
            </w:r>
          </w:p>
          <w:p w14:paraId="3E17F19F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พนักงานเทศบาลที่สะท้อนภาพการทำงานของ</w:t>
            </w:r>
          </w:p>
          <w:p w14:paraId="379D3C8D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 เช่น กิจกรรม ๕</w:t>
            </w:r>
            <w:r w:rsidR="00671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 กิจกรรม 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>Big</w:t>
            </w:r>
          </w:p>
          <w:p w14:paraId="2628B442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Cleaning Day, Sport Day,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 เพื่อให้</w:t>
            </w:r>
          </w:p>
          <w:p w14:paraId="029802F3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พนักงานทุกคนร่วมมือกันจัดทำกิจกรรม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1CB5D5E2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เพื่อสร้างบรรยากาศในการทำงาน บทบาทภาร</w:t>
            </w:r>
          </w:p>
          <w:p w14:paraId="06DAFC0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สร้างภาพลักษณ์ที่ดีของสำนักงานให้</w:t>
            </w:r>
          </w:p>
          <w:p w14:paraId="1A03302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บุคคลทั่วไปได้ทราบและเข้าใจ</w:t>
            </w:r>
          </w:p>
          <w:p w14:paraId="075ADD9A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ผู้บริหารได้จัดประชุมพนักงานเทศบาลเป็น</w:t>
            </w:r>
          </w:p>
          <w:p w14:paraId="43F40E79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ประจำทุกอาทิตย์ เพื่อให้บุคลากรในสังกัดได้ให้</w:t>
            </w:r>
          </w:p>
          <w:p w14:paraId="04DC144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ข้อเสนอแนะความคิดเห็นตลอดจนปัญหา</w:t>
            </w:r>
          </w:p>
          <w:p w14:paraId="0A026C84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อุปสรรคในการปฏิบัติงานเพื่อสร้างการยอมรับ</w:t>
            </w:r>
          </w:p>
          <w:p w14:paraId="1A09C871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ทบทวนและแก้ปัญหาอันเป็นการสร้างความ</w:t>
            </w:r>
          </w:p>
          <w:p w14:paraId="045B4B48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ผูกพันที่ดีในองค์กร</w:t>
            </w:r>
          </w:p>
          <w:p w14:paraId="3D63AD6C" w14:textId="77777777" w:rsidR="0067155B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พนักงานเทศบาลทุกระดับเข้าร่วมกิจกรรม </w:t>
            </w:r>
          </w:p>
          <w:p w14:paraId="3400DEC7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การส่งเสริมจริยธรรมและการสร้างความโปร่งใส</w:t>
            </w:r>
          </w:p>
          <w:p w14:paraId="206F4A44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ในการปฏิบัติราชการที่เทศบาลตำบ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ลสะพลี</w:t>
            </w:r>
          </w:p>
          <w:p w14:paraId="6880E19A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จัดขึ้น และที่จัดร่วมกับหน่วยงานอื่น และ</w:t>
            </w:r>
          </w:p>
          <w:p w14:paraId="335BB50D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สามารถประยุกต์หลักธรรมต่างๆ มาใช้ในการ</w:t>
            </w:r>
          </w:p>
          <w:p w14:paraId="603D80F9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</w:t>
            </w:r>
          </w:p>
          <w:p w14:paraId="3289B4B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ผู้บริหารทุกระดับ มีส่วนร่วมในกิจกรรมการ</w:t>
            </w:r>
          </w:p>
          <w:p w14:paraId="67E6854E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แข่งขันกีฬาท้องถิ่นสัมพันธ์อำเภอ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ปะทิว</w:t>
            </w:r>
          </w:p>
          <w:p w14:paraId="1194DD5A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และการแข่งขันกีฬาเพื่อเชื่อมความสัมพันธ์</w:t>
            </w:r>
          </w:p>
          <w:p w14:paraId="16FC7B4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ระหว่างหน่วยงานราชการ หน่วยงานรัฐวิสาหกิจ</w:t>
            </w:r>
          </w:p>
          <w:p w14:paraId="6F11DB08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และองค์กรเอกชนในเขตอำเภอ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ปะทิว</w:t>
            </w:r>
          </w:p>
          <w:p w14:paraId="1B0CC15D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ผู้บริหารทุกระดับ มีส่วนร่วมในกิจกรรมการ</w:t>
            </w:r>
          </w:p>
          <w:p w14:paraId="5362BF36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พัฒนาบุคลากรให้มีความผูกพันและอยู่กับองค์กร</w:t>
            </w:r>
          </w:p>
          <w:p w14:paraId="0E4E5DD3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ตลอดจนผู้บริหารทุกระดับเป็นตันแบบและแสดง</w:t>
            </w:r>
          </w:p>
          <w:p w14:paraId="6F722E02" w14:textId="77777777"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แบบอย่างที่ดีในด้นจริยธรรม คุณธรรมและ</w:t>
            </w:r>
          </w:p>
          <w:p w14:paraId="0A5BF213" w14:textId="77777777"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ความโปร่งใสในการดำเนินงานขององค์กร</w:t>
            </w:r>
          </w:p>
          <w:p w14:paraId="04627363" w14:textId="77777777"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E79068" w14:textId="77777777" w:rsidR="003D4114" w:rsidRPr="00B6018F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9BCB62" w14:textId="77777777" w:rsidR="00B6018F" w:rsidRDefault="00261FD1" w:rsidP="00261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5DD65421" w14:textId="77777777" w:rsidR="00B6018F" w:rsidRDefault="00B6018F" w:rsidP="00B6018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6654A0" w14:textId="77777777" w:rsidR="00B6018F" w:rsidRPr="00B6018F" w:rsidRDefault="00261FD1" w:rsidP="00261F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F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61F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61F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ขั้น</w:t>
      </w:r>
      <w:r w:rsidR="00B6018F" w:rsidRPr="00B601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ตอนการติดตามผลให้กระทำดังนี้</w:t>
      </w:r>
    </w:p>
    <w:p w14:paraId="2AC9416A" w14:textId="77777777"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๑. มอบหมายงานให้ปฏิบัติด้วยตนเอง</w:t>
      </w:r>
    </w:p>
    <w:p w14:paraId="05DF3756" w14:textId="77777777"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๒. เปิดโอกาสให้ซักถามข้อสงสัยได้ ในกรณีที่มีปัญหา</w:t>
      </w:r>
    </w:p>
    <w:p w14:paraId="5F5A8EB8" w14:textId="77777777"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๓. ตรวจสอบผลการปฏิบัติงานในระยะเริ่มแรก และค่อยๆ ลดการตรวจสอบลงเมื่อ</w:t>
      </w:r>
    </w:p>
    <w:p w14:paraId="302216B1" w14:textId="77777777" w:rsidR="00B6018F" w:rsidRP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018F">
        <w:rPr>
          <w:rFonts w:ascii="TH SarabunIT๙" w:eastAsia="Times New Roman" w:hAnsi="TH SarabunIT๙" w:cs="TH SarabunIT๙"/>
          <w:sz w:val="32"/>
          <w:szCs w:val="32"/>
          <w:cs/>
        </w:rPr>
        <w:t>ผู้ใต้บังคับบัญชาแน่ใจว่า ผู้ใต้บังคับบัญชาปฏิบัติงานตามที่ได้รับการสอนได้ถูกต้อง</w:t>
      </w:r>
    </w:p>
    <w:p w14:paraId="26CD42B8" w14:textId="77777777" w:rsidR="00B6018F" w:rsidRPr="00B6018F" w:rsidRDefault="00261FD1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๔. แจ้งให้ผู้บังคับบัญชาทราบถึงผลการปฏิบัติงาน ทั้งในส่วนที่ผู้ใต้บังคับบัญชาปฏิบัติได้ดี และส่วนที่ยังต้องปรับปรุงแก้ไขเพิ่มเติม เพื่อเสริมสร้างความเชื่อมั่นในตัวเอง และแก้ไขข้อบกพร่องเพื่อการ ปฏิบัติงานสมบูรณ์ยิ่งขึ้น</w:t>
      </w:r>
    </w:p>
    <w:p w14:paraId="2B854C16" w14:textId="77777777" w:rsidR="00B6018F" w:rsidRDefault="00261FD1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เพื่อให้การดำเนินงานเป็นไปอย่างมีระบบชัดเจน ควรให้เทศบาลจัดทำแผนการพัฒนาพนักงานเทศบาล เพื่อเพิ่มพูนความรู้ ทักษะ ทัศนคติที่ดี คุณธมและจริยธรรม อันจะทำให้ปฏิบัติหน้าที่ราชการในตำแหน่งนั้นได้อย่างมีประสิทธิภาพ โดยในการจัดทำแผนการพัฒนาพนักงานเทศบาล </w:t>
      </w:r>
      <w:r w:rsidR="00C313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ต้องกำหนดตามกรอบของแผนพัฒนาบุคลากร ของเทศบาลที่ทศบาลได้จัดทำขึ้น โดยให้กำหนดเป็นแผนพัฒนาพนักงานเทศบาลมีระยะเวลา ๓ ปี ตามกรอบของแผนอัตรากำลังของพนักงานเทศบาลนั้น</w:t>
      </w:r>
    </w:p>
    <w:p w14:paraId="33C4A728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4D8818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6ABD0A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E2E494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67C13A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6CC880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54CF35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9E1611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C18702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6522E2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F7F2B2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267227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F62214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861FED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3838596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A8B80F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AA1F39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7C8646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3830F3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BACE7D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90870D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99B818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38374D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AE62DB" w14:textId="77777777"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sectPr w:rsidR="002A1002" w:rsidSect="0090117F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7F"/>
    <w:rsid w:val="0000509B"/>
    <w:rsid w:val="00010DCF"/>
    <w:rsid w:val="00015CF3"/>
    <w:rsid w:val="00066DAA"/>
    <w:rsid w:val="00095EF9"/>
    <w:rsid w:val="00127859"/>
    <w:rsid w:val="00130CF2"/>
    <w:rsid w:val="0017591C"/>
    <w:rsid w:val="00195D29"/>
    <w:rsid w:val="001A09B5"/>
    <w:rsid w:val="001A391E"/>
    <w:rsid w:val="001A7F4B"/>
    <w:rsid w:val="002508B0"/>
    <w:rsid w:val="00261FD1"/>
    <w:rsid w:val="0027342A"/>
    <w:rsid w:val="002A1002"/>
    <w:rsid w:val="00304229"/>
    <w:rsid w:val="003958ED"/>
    <w:rsid w:val="003A2A48"/>
    <w:rsid w:val="003B4947"/>
    <w:rsid w:val="003D4114"/>
    <w:rsid w:val="003D733C"/>
    <w:rsid w:val="00423AC1"/>
    <w:rsid w:val="0044324D"/>
    <w:rsid w:val="0048452F"/>
    <w:rsid w:val="004F0810"/>
    <w:rsid w:val="005356E6"/>
    <w:rsid w:val="00594679"/>
    <w:rsid w:val="00607C1A"/>
    <w:rsid w:val="006507D0"/>
    <w:rsid w:val="00663A49"/>
    <w:rsid w:val="0067155B"/>
    <w:rsid w:val="006D6117"/>
    <w:rsid w:val="00750E82"/>
    <w:rsid w:val="00827B76"/>
    <w:rsid w:val="0084489F"/>
    <w:rsid w:val="008B7BFB"/>
    <w:rsid w:val="008E37FA"/>
    <w:rsid w:val="0090117F"/>
    <w:rsid w:val="0093122C"/>
    <w:rsid w:val="009C3377"/>
    <w:rsid w:val="00AB0972"/>
    <w:rsid w:val="00AC55A9"/>
    <w:rsid w:val="00B6018F"/>
    <w:rsid w:val="00B8042C"/>
    <w:rsid w:val="00BD7255"/>
    <w:rsid w:val="00BF4E32"/>
    <w:rsid w:val="00C15F5F"/>
    <w:rsid w:val="00C31333"/>
    <w:rsid w:val="00CA3F5F"/>
    <w:rsid w:val="00D74F52"/>
    <w:rsid w:val="00DB42A9"/>
    <w:rsid w:val="00DE3DF1"/>
    <w:rsid w:val="00E8482D"/>
    <w:rsid w:val="00FA3EC7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C7"/>
    <w:pPr>
      <w:ind w:left="720"/>
      <w:contextualSpacing/>
    </w:pPr>
  </w:style>
  <w:style w:type="table" w:styleId="a4">
    <w:name w:val="Table Grid"/>
    <w:basedOn w:val="a1"/>
    <w:uiPriority w:val="39"/>
    <w:rsid w:val="0027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601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C7"/>
    <w:pPr>
      <w:ind w:left="720"/>
      <w:contextualSpacing/>
    </w:pPr>
  </w:style>
  <w:style w:type="table" w:styleId="a4">
    <w:name w:val="Table Grid"/>
    <w:basedOn w:val="a1"/>
    <w:uiPriority w:val="39"/>
    <w:rsid w:val="0027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601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2021-04-30T08:59:00Z</dcterms:created>
  <dcterms:modified xsi:type="dcterms:W3CDTF">2021-04-30T08:59:00Z</dcterms:modified>
</cp:coreProperties>
</file>